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jc w:val="center"/>
        <w:rPr>
          <w:rFonts w:ascii="黑体" w:hAnsi="黑体" w:eastAsia="黑体" w:cstheme="minorBidi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theme="minorBidi"/>
          <w:color w:val="auto"/>
          <w:sz w:val="44"/>
          <w:szCs w:val="44"/>
        </w:rPr>
        <w:t>招聘岗位及</w:t>
      </w:r>
      <w:r>
        <w:rPr>
          <w:rFonts w:ascii="黑体" w:hAnsi="黑体" w:eastAsia="黑体" w:cstheme="minorBidi"/>
          <w:color w:val="auto"/>
          <w:sz w:val="44"/>
          <w:szCs w:val="44"/>
        </w:rPr>
        <w:t>要求</w:t>
      </w:r>
    </w:p>
    <w:bookmarkEnd w:id="0"/>
    <w:p>
      <w:pPr>
        <w:pStyle w:val="5"/>
        <w:shd w:val="clear" w:color="auto" w:fill="FFFFFF"/>
        <w:spacing w:before="0" w:beforeAutospacing="0" w:after="150" w:afterAutospacing="0" w:line="540" w:lineRule="exact"/>
        <w:ind w:firstLine="480"/>
        <w:jc w:val="both"/>
        <w:rPr>
          <w:rFonts w:ascii="仿宋" w:hAnsi="仿宋" w:eastAsia="仿宋"/>
          <w:color w:val="auto"/>
          <w:sz w:val="32"/>
          <w:szCs w:val="32"/>
        </w:rPr>
      </w:pPr>
    </w:p>
    <w:tbl>
      <w:tblPr>
        <w:tblStyle w:val="9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50"/>
        <w:gridCol w:w="1413"/>
        <w:gridCol w:w="851"/>
        <w:gridCol w:w="113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部门/单位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需求专业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需求人数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学历学位要求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其他资格条件要求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集团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党群人力部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文秘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中文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、新闻、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哲学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人力资源管理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等专业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全日制本科及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具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有较强的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公文写作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能力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，至少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党建或企业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人力资源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管理工作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广西贺州市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健康谷投资开发有限公司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会计主管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会计、财务管理等相关专业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全日制本科及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2年以上大中型企业会计预算经验，能够独立完成预算编制、督促执行、调整等工作；中级会计师或通过注册会计师、税务师部分科目考试者优先。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广西贺州市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健康谷投资开发有限公司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会计主管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全日制本科及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3年以上大中型企业会计核算经验，中级会计师或通过注册会计师和税务师部分科目考试者优先，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具有文体特长更优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广西润贺资产管理有限公司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会计主管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全日制本科及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金融机构、信贷或证券公司工作经验，中级会计师或通过注册会计师和税务师部分科目考试者优先。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广西贺州高科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创投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发展有限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会计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大学专科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及以上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熟悉国家财税法规、财经政策、财务管理规范、会计工作。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广西贺州高科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创投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发展有限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文秘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主管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文秘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、行政管理等相关专业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大学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本科学历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有2年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以上办公室工作经验，掌握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行政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管理、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</w:rPr>
              <w:t>商务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  <w:t>礼仪等知识，具备公文写作技能，具有C1驾照更优。</w:t>
            </w:r>
          </w:p>
        </w:tc>
      </w:tr>
    </w:tbl>
    <w:p>
      <w:pPr>
        <w:spacing w:line="240" w:lineRule="exact"/>
        <w:jc w:val="left"/>
        <w:rPr>
          <w:rStyle w:val="7"/>
          <w:rFonts w:ascii="仿宋_GB2312" w:hAnsi="微软雅黑" w:eastAsia="仿宋_GB2312" w:cs="宋体"/>
          <w:b w:val="0"/>
          <w:color w:val="auto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9"/>
    <w:rsid w:val="00004282"/>
    <w:rsid w:val="0002127C"/>
    <w:rsid w:val="00045125"/>
    <w:rsid w:val="000716FF"/>
    <w:rsid w:val="00087E2A"/>
    <w:rsid w:val="000A35B3"/>
    <w:rsid w:val="000E2DC6"/>
    <w:rsid w:val="000E6D58"/>
    <w:rsid w:val="000F7163"/>
    <w:rsid w:val="00105C39"/>
    <w:rsid w:val="001303DC"/>
    <w:rsid w:val="00176F1E"/>
    <w:rsid w:val="001834B4"/>
    <w:rsid w:val="001A2D40"/>
    <w:rsid w:val="001A5906"/>
    <w:rsid w:val="001F6F9D"/>
    <w:rsid w:val="0026422F"/>
    <w:rsid w:val="00294B6B"/>
    <w:rsid w:val="002D282E"/>
    <w:rsid w:val="002F1BDF"/>
    <w:rsid w:val="00310735"/>
    <w:rsid w:val="00337B85"/>
    <w:rsid w:val="0034388E"/>
    <w:rsid w:val="00363D3B"/>
    <w:rsid w:val="00376C3A"/>
    <w:rsid w:val="003C1DAB"/>
    <w:rsid w:val="003E516B"/>
    <w:rsid w:val="0042065B"/>
    <w:rsid w:val="00440CDB"/>
    <w:rsid w:val="004478E2"/>
    <w:rsid w:val="00455084"/>
    <w:rsid w:val="004753FD"/>
    <w:rsid w:val="00493494"/>
    <w:rsid w:val="004B567A"/>
    <w:rsid w:val="004D50A2"/>
    <w:rsid w:val="004E3B63"/>
    <w:rsid w:val="00514321"/>
    <w:rsid w:val="00517713"/>
    <w:rsid w:val="0052129D"/>
    <w:rsid w:val="00541878"/>
    <w:rsid w:val="00544D6C"/>
    <w:rsid w:val="00571A9D"/>
    <w:rsid w:val="00576C6A"/>
    <w:rsid w:val="005926D1"/>
    <w:rsid w:val="0059519E"/>
    <w:rsid w:val="005B4009"/>
    <w:rsid w:val="005C2863"/>
    <w:rsid w:val="00616C87"/>
    <w:rsid w:val="00626C05"/>
    <w:rsid w:val="006668CB"/>
    <w:rsid w:val="0067541B"/>
    <w:rsid w:val="006B43A1"/>
    <w:rsid w:val="006D7216"/>
    <w:rsid w:val="006F1161"/>
    <w:rsid w:val="0074276B"/>
    <w:rsid w:val="00755406"/>
    <w:rsid w:val="007609EF"/>
    <w:rsid w:val="007C43BB"/>
    <w:rsid w:val="00816EE6"/>
    <w:rsid w:val="008625C6"/>
    <w:rsid w:val="00873860"/>
    <w:rsid w:val="008F1B17"/>
    <w:rsid w:val="0093552B"/>
    <w:rsid w:val="0094017C"/>
    <w:rsid w:val="00957DC6"/>
    <w:rsid w:val="00965C1B"/>
    <w:rsid w:val="0097681E"/>
    <w:rsid w:val="009820D9"/>
    <w:rsid w:val="009903EB"/>
    <w:rsid w:val="00990C4D"/>
    <w:rsid w:val="009B7334"/>
    <w:rsid w:val="009C749D"/>
    <w:rsid w:val="009E10CD"/>
    <w:rsid w:val="009E15BA"/>
    <w:rsid w:val="00A130DE"/>
    <w:rsid w:val="00A142DE"/>
    <w:rsid w:val="00A45CAF"/>
    <w:rsid w:val="00A51DB6"/>
    <w:rsid w:val="00A727E4"/>
    <w:rsid w:val="00AD6D6C"/>
    <w:rsid w:val="00AF375F"/>
    <w:rsid w:val="00AF4BCA"/>
    <w:rsid w:val="00AF657F"/>
    <w:rsid w:val="00B20350"/>
    <w:rsid w:val="00B20B3E"/>
    <w:rsid w:val="00B225FC"/>
    <w:rsid w:val="00B27D9B"/>
    <w:rsid w:val="00B526D9"/>
    <w:rsid w:val="00B752BF"/>
    <w:rsid w:val="00BB0A88"/>
    <w:rsid w:val="00BD46C3"/>
    <w:rsid w:val="00BF1830"/>
    <w:rsid w:val="00C37ED3"/>
    <w:rsid w:val="00C6440E"/>
    <w:rsid w:val="00C663F0"/>
    <w:rsid w:val="00C73BCD"/>
    <w:rsid w:val="00CA5A58"/>
    <w:rsid w:val="00CD5163"/>
    <w:rsid w:val="00CF5D55"/>
    <w:rsid w:val="00D17B6E"/>
    <w:rsid w:val="00D44642"/>
    <w:rsid w:val="00D5669F"/>
    <w:rsid w:val="00D62EFA"/>
    <w:rsid w:val="00D7443D"/>
    <w:rsid w:val="00D92190"/>
    <w:rsid w:val="00DA1D73"/>
    <w:rsid w:val="00DD678D"/>
    <w:rsid w:val="00DE1186"/>
    <w:rsid w:val="00E2721B"/>
    <w:rsid w:val="00E41AC2"/>
    <w:rsid w:val="00E44379"/>
    <w:rsid w:val="00E57177"/>
    <w:rsid w:val="00EA3349"/>
    <w:rsid w:val="00F05E09"/>
    <w:rsid w:val="00F81130"/>
    <w:rsid w:val="00F928E9"/>
    <w:rsid w:val="00FA3E21"/>
    <w:rsid w:val="00FC767D"/>
    <w:rsid w:val="00FD5247"/>
    <w:rsid w:val="20A31857"/>
    <w:rsid w:val="4F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403</Words>
  <Characters>2299</Characters>
  <Lines>19</Lines>
  <Paragraphs>5</Paragraphs>
  <ScaleCrop>false</ScaleCrop>
  <LinksUpToDate>false</LinksUpToDate>
  <CharactersWithSpaces>2697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2019-10-28T08:16:00Z</dcterms:created>
  <dc:creator>AutoBVT</dc:creator>
  <cp:lastModifiedBy>贺州市组织部</cp:lastModifiedBy>
  <dcterms:modified xsi:type="dcterms:W3CDTF">2020-01-02T08:51:36Z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